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0001747589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 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RAMANDEEP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8468</w:t>
            </w:r>
          </w:p>
        </w:tc>
        <w:tc>
          <w:tcPr>
            <w:tcW w:w="1381" w:type="dxa"/>
            <w:tcBorders/>
            <w:vAlign w:val="center"/>
          </w:tcPr>
          <w:p>
            <w:pPr>
              <w:pStyle w:val="TableContents"/>
              <w:bidi w:val="0"/>
              <w:spacing w:before="0" w:after="283"/>
              <w:jc w:val="left"/>
              <w:rPr/>
            </w:pPr>
            <w:r>
              <w:rPr/>
              <w:t>560242.88</w:t>
            </w:r>
          </w:p>
        </w:tc>
        <w:tc>
          <w:tcPr>
            <w:tcW w:w="1556" w:type="dxa"/>
            <w:tcBorders/>
            <w:vAlign w:val="center"/>
          </w:tcPr>
          <w:p>
            <w:pPr>
              <w:pStyle w:val="TableContents"/>
              <w:bidi w:val="0"/>
              <w:spacing w:before="0" w:after="283"/>
              <w:jc w:val="left"/>
              <w:rPr/>
            </w:pPr>
            <w:r>
              <w:rPr/>
              <w:t>89508891</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8468</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0"/>
        <w:gridCol w:w="2810"/>
        <w:gridCol w:w="919"/>
        <w:gridCol w:w="1528"/>
        <w:gridCol w:w="1718"/>
      </w:tblGrid>
      <w:tr>
        <w:trPr/>
        <w:tc>
          <w:tcPr>
            <w:tcW w:w="3230" w:type="dxa"/>
            <w:tcBorders/>
            <w:vAlign w:val="center"/>
          </w:tcPr>
          <w:p>
            <w:pPr>
              <w:pStyle w:val="TableHeading"/>
              <w:suppressLineNumbers/>
              <w:bidi w:val="0"/>
              <w:spacing w:before="0" w:after="283"/>
              <w:jc w:val="center"/>
              <w:rPr/>
            </w:pPr>
            <w:r>
              <w:rPr/>
              <w:t>Name and Address of Seller</w:t>
            </w:r>
          </w:p>
        </w:tc>
        <w:tc>
          <w:tcPr>
            <w:tcW w:w="2810"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18" w:type="dxa"/>
            <w:tcBorders/>
            <w:vAlign w:val="center"/>
          </w:tcPr>
          <w:p>
            <w:pPr>
              <w:pStyle w:val="TableHeading"/>
              <w:suppressLineNumbers/>
              <w:bidi w:val="0"/>
              <w:spacing w:before="0" w:after="283"/>
              <w:jc w:val="center"/>
              <w:rPr/>
            </w:pPr>
            <w:r>
              <w:rPr/>
              <w:t>Gross Proceeds</w:t>
            </w:r>
          </w:p>
        </w:tc>
      </w:tr>
      <w:tr>
        <w:trPr/>
        <w:tc>
          <w:tcPr>
            <w:tcW w:w="3230" w:type="dxa"/>
            <w:tcBorders/>
            <w:vAlign w:val="center"/>
          </w:tcPr>
          <w:p>
            <w:pPr>
              <w:pStyle w:val="TableContents"/>
              <w:bidi w:val="0"/>
              <w:spacing w:before="0" w:after="283"/>
              <w:jc w:val="left"/>
              <w:rPr/>
            </w:pPr>
            <w:r>
              <w:rPr/>
              <w:t>RAMANDEEP SINGH</w:t>
              <w:br/>
              <w:t>419 Davis Drive, Suite 100</w:t>
              <w:br/>
              <w:t>Morrisville,   NC   27560</w:t>
            </w:r>
          </w:p>
        </w:tc>
        <w:tc>
          <w:tcPr>
            <w:tcW w:w="2810" w:type="dxa"/>
            <w:tcBorders/>
            <w:vAlign w:val="center"/>
          </w:tcPr>
          <w:p>
            <w:pPr>
              <w:pStyle w:val="TableContents"/>
              <w:bidi w:val="0"/>
              <w:spacing w:before="0" w:after="283"/>
              <w:jc w:val="left"/>
              <w:rPr/>
            </w:pPr>
            <w:r>
              <w:rPr/>
              <w:t>Common</w:t>
            </w:r>
          </w:p>
        </w:tc>
        <w:tc>
          <w:tcPr>
            <w:tcW w:w="919" w:type="dxa"/>
            <w:tcBorders/>
            <w:vAlign w:val="center"/>
          </w:tcPr>
          <w:p>
            <w:pPr>
              <w:pStyle w:val="TableContents"/>
              <w:bidi w:val="0"/>
              <w:spacing w:before="0" w:after="283"/>
              <w:jc w:val="left"/>
              <w:rPr/>
            </w:pPr>
            <w:r>
              <w:rPr/>
              <w:t>09/11/2026</w:t>
            </w:r>
          </w:p>
        </w:tc>
        <w:tc>
          <w:tcPr>
            <w:tcW w:w="1528" w:type="dxa"/>
            <w:tcBorders/>
            <w:vAlign w:val="center"/>
          </w:tcPr>
          <w:p>
            <w:pPr>
              <w:pStyle w:val="TableContents"/>
              <w:bidi w:val="0"/>
              <w:spacing w:before="0" w:after="283"/>
              <w:jc w:val="left"/>
              <w:rPr/>
            </w:pPr>
            <w:r>
              <w:rPr/>
              <w:t>9024</w:t>
            </w:r>
          </w:p>
        </w:tc>
        <w:tc>
          <w:tcPr>
            <w:tcW w:w="1718" w:type="dxa"/>
            <w:tcBorders/>
            <w:vAlign w:val="center"/>
          </w:tcPr>
          <w:p>
            <w:pPr>
              <w:pStyle w:val="TableContents"/>
              <w:bidi w:val="0"/>
              <w:spacing w:before="0" w:after="283"/>
              <w:jc w:val="left"/>
              <w:rPr/>
            </w:pPr>
            <w:r>
              <w:rPr/>
              <w:t>619209.73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40"/>
        <w:gridCol w:w="5665"/>
      </w:tblGrid>
      <w:tr>
        <w:trPr/>
        <w:tc>
          <w:tcPr>
            <w:tcW w:w="4540" w:type="dxa"/>
            <w:tcBorders/>
            <w:vAlign w:val="center"/>
          </w:tcPr>
          <w:p>
            <w:pPr>
              <w:pStyle w:val="TableContents"/>
              <w:bidi w:val="0"/>
              <w:spacing w:before="0" w:after="283"/>
              <w:jc w:val="left"/>
              <w:rPr/>
            </w:pPr>
            <w:r>
              <w:rPr/>
              <w:t>Remarks</w:t>
            </w:r>
          </w:p>
        </w:tc>
        <w:tc>
          <w:tcPr>
            <w:tcW w:w="5665" w:type="dxa"/>
            <w:tcBorders/>
            <w:vAlign w:val="center"/>
          </w:tcPr>
          <w:p>
            <w:pPr>
              <w:pStyle w:val="TableContents"/>
              <w:bidi w:val="0"/>
              <w:spacing w:before="0" w:after="283"/>
              <w:jc w:val="left"/>
              <w:rPr>
                <w:sz w:val="4"/>
                <w:szCs w:val="4"/>
              </w:rPr>
            </w:pPr>
            <w:r>
              <w:rPr>
                <w:sz w:val="4"/>
                <w:szCs w:val="4"/>
              </w:rPr>
            </w:r>
          </w:p>
        </w:tc>
      </w:tr>
      <w:tr>
        <w:trPr/>
        <w:tc>
          <w:tcPr>
            <w:tcW w:w="4540" w:type="dxa"/>
            <w:tcBorders/>
            <w:vAlign w:val="center"/>
          </w:tcPr>
          <w:p>
            <w:pPr>
              <w:pStyle w:val="TableContents"/>
              <w:bidi w:val="0"/>
              <w:spacing w:before="0" w:after="283"/>
              <w:jc w:val="left"/>
              <w:rPr/>
            </w:pPr>
            <w:r>
              <w:rPr/>
              <w:t>Date of Notice</w:t>
            </w:r>
          </w:p>
        </w:tc>
        <w:tc>
          <w:tcPr>
            <w:tcW w:w="5665"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40" w:type="dxa"/>
            <w:tcBorders/>
            <w:vAlign w:val="center"/>
          </w:tcPr>
          <w:p>
            <w:pPr>
              <w:pStyle w:val="TableContents"/>
              <w:bidi w:val="0"/>
              <w:spacing w:before="0" w:after="283"/>
              <w:jc w:val="left"/>
              <w:rPr/>
            </w:pPr>
            <w:r>
              <w:rPr/>
              <w:t>Signature</w:t>
            </w:r>
          </w:p>
        </w:tc>
        <w:tc>
          <w:tcPr>
            <w:tcW w:w="5665" w:type="dxa"/>
            <w:tcBorders/>
            <w:vAlign w:val="center"/>
          </w:tcPr>
          <w:p>
            <w:pPr>
              <w:pStyle w:val="TableContents"/>
              <w:bidi w:val="0"/>
              <w:spacing w:before="0" w:after="0"/>
              <w:jc w:val="left"/>
              <w:rPr/>
            </w:pPr>
            <w:r>
              <w:rPr/>
              <w:t>Ramandeep Singh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3073</Characters>
  <CharactersWithSpaces>3621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